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77777777" w:rsidR="00B3539F" w:rsidRPr="00403363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E32A952" w14:textId="0B172946" w:rsidR="00806EE0" w:rsidRPr="00806EE0" w:rsidRDefault="00806EE0" w:rsidP="00806EE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06EE0">
        <w:rPr>
          <w:rFonts w:ascii="Times New Roman" w:hAnsi="Times New Roman" w:cs="Times New Roman"/>
          <w:b/>
          <w:bCs/>
          <w:sz w:val="28"/>
          <w:szCs w:val="28"/>
        </w:rPr>
        <w:t>Лот№</w:t>
      </w:r>
      <w:r w:rsidR="00B31BB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267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2677B" w:rsidRPr="0022677B">
        <w:rPr>
          <w:rFonts w:ascii="Times New Roman" w:hAnsi="Times New Roman" w:cs="Times New Roman"/>
          <w:b/>
          <w:bCs/>
          <w:sz w:val="28"/>
          <w:szCs w:val="28"/>
        </w:rPr>
        <w:t>Расходные материалы для автоматических биохимических анализаторов серии AU–480 с ISE модулем производства (</w:t>
      </w:r>
      <w:proofErr w:type="spellStart"/>
      <w:r w:rsidR="0022677B" w:rsidRPr="0022677B">
        <w:rPr>
          <w:rFonts w:ascii="Times New Roman" w:hAnsi="Times New Roman" w:cs="Times New Roman"/>
          <w:b/>
          <w:bCs/>
          <w:sz w:val="28"/>
          <w:szCs w:val="28"/>
        </w:rPr>
        <w:t>Beckman</w:t>
      </w:r>
      <w:proofErr w:type="spellEnd"/>
      <w:r w:rsidR="0022677B" w:rsidRPr="002267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2677B" w:rsidRPr="0022677B">
        <w:rPr>
          <w:rFonts w:ascii="Times New Roman" w:hAnsi="Times New Roman" w:cs="Times New Roman"/>
          <w:b/>
          <w:bCs/>
          <w:sz w:val="28"/>
          <w:szCs w:val="28"/>
        </w:rPr>
        <w:t>Coulter</w:t>
      </w:r>
      <w:proofErr w:type="spellEnd"/>
      <w:r w:rsidR="0022677B" w:rsidRPr="0022677B">
        <w:rPr>
          <w:rFonts w:ascii="Times New Roman" w:hAnsi="Times New Roman" w:cs="Times New Roman"/>
          <w:b/>
          <w:bCs/>
          <w:sz w:val="28"/>
          <w:szCs w:val="28"/>
        </w:rPr>
        <w:t>, США)</w:t>
      </w:r>
      <w:r w:rsidRPr="00806EE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F4CB974" w14:textId="3D7396BE" w:rsidR="00806EE0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FF02DD" w14:textId="7777777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«Березовская центральная районная больница им. Э.Э. Вержбицкого» </w:t>
      </w:r>
    </w:p>
    <w:p w14:paraId="121DB4F9" w14:textId="7777777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 xml:space="preserve">ул. Ленина, 1, 225209, г. Береза, Брестская обл. </w:t>
      </w:r>
    </w:p>
    <w:p w14:paraId="166ADDC1" w14:textId="18B48263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>УНП 200085571</w:t>
      </w:r>
    </w:p>
    <w:p w14:paraId="0917D897" w14:textId="72DCDACA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96C85D" w14:textId="7777777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городская больница № 1»  </w:t>
      </w:r>
    </w:p>
    <w:p w14:paraId="18916EA1" w14:textId="7777777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22677B">
        <w:rPr>
          <w:rFonts w:ascii="Times New Roman" w:hAnsi="Times New Roman" w:cs="Times New Roman"/>
          <w:sz w:val="28"/>
          <w:szCs w:val="28"/>
        </w:rPr>
        <w:t>Кижеватова</w:t>
      </w:r>
      <w:proofErr w:type="spellEnd"/>
      <w:r w:rsidRPr="0022677B">
        <w:rPr>
          <w:rFonts w:ascii="Times New Roman" w:hAnsi="Times New Roman" w:cs="Times New Roman"/>
          <w:sz w:val="28"/>
          <w:szCs w:val="28"/>
        </w:rPr>
        <w:t xml:space="preserve">, 76, 224024, г. Брест </w:t>
      </w:r>
    </w:p>
    <w:p w14:paraId="1DC27198" w14:textId="1E4DDDF9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>УНП 200127142</w:t>
      </w:r>
    </w:p>
    <w:p w14:paraId="76B9F843" w14:textId="57761B33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020348" w14:textId="7777777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центральная городская больница»  </w:t>
      </w:r>
    </w:p>
    <w:p w14:paraId="13449FB9" w14:textId="7777777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 xml:space="preserve">ул. Лактионова, 11, 224028, г. Брест </w:t>
      </w:r>
    </w:p>
    <w:p w14:paraId="2C101E2C" w14:textId="4AB04962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>УНП 290024399</w:t>
      </w:r>
    </w:p>
    <w:p w14:paraId="34712F98" w14:textId="753BA226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0FFECE" w14:textId="7777777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>Учреждение здравоохранения «Дрогичинская центральная районная больница»</w:t>
      </w:r>
    </w:p>
    <w:p w14:paraId="3CAF1322" w14:textId="7777777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 xml:space="preserve">ул. 9 Мая, 40, 225612, г. Дрогичин, Брестская обл. </w:t>
      </w:r>
    </w:p>
    <w:p w14:paraId="0BC87F89" w14:textId="237DC13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>УНП 200070828</w:t>
      </w:r>
    </w:p>
    <w:p w14:paraId="6C5E6574" w14:textId="7777777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FE68A5" w14:textId="7777777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«Ивановская центральная районная больница» </w:t>
      </w:r>
    </w:p>
    <w:p w14:paraId="5B01436D" w14:textId="7777777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>ул. Комарова, 4, 225792, г. Иваново, Брестская обл.</w:t>
      </w:r>
    </w:p>
    <w:p w14:paraId="1C605E78" w14:textId="5A84A35C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>УНП 200075595</w:t>
      </w:r>
    </w:p>
    <w:p w14:paraId="28D661ED" w14:textId="437799F6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839D78" w14:textId="7777777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«Ивацевичская центральная районная больница» </w:t>
      </w:r>
    </w:p>
    <w:p w14:paraId="093CCF73" w14:textId="7777777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 xml:space="preserve">ул. Толочко, 10, 225250, г. Ивацевичи, Брестская обл. </w:t>
      </w:r>
    </w:p>
    <w:p w14:paraId="5E5A5C8A" w14:textId="7CEF33DC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>УНП 200100144</w:t>
      </w:r>
    </w:p>
    <w:p w14:paraId="617EAFA6" w14:textId="7777777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2037BD" w14:textId="7777777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«Пружанская центральная районная больница» </w:t>
      </w:r>
    </w:p>
    <w:p w14:paraId="1F072E3F" w14:textId="77777777" w:rsidR="00806EE0" w:rsidRPr="0022677B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>ул. Мицкевича, 27, 225133, г. Пружаны, Брестская обл.</w:t>
      </w:r>
    </w:p>
    <w:p w14:paraId="6ABB57CC" w14:textId="7185DF9B" w:rsidR="00EE4AB9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77B">
        <w:rPr>
          <w:rFonts w:ascii="Times New Roman" w:hAnsi="Times New Roman" w:cs="Times New Roman"/>
          <w:sz w:val="28"/>
          <w:szCs w:val="28"/>
        </w:rPr>
        <w:t>УНП 200140287</w:t>
      </w:r>
    </w:p>
    <w:p w14:paraId="0802A34B" w14:textId="683F2E77" w:rsidR="00806EE0" w:rsidRDefault="00806EE0" w:rsidP="001E3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FE8062" w14:textId="77777777" w:rsidR="00806EE0" w:rsidRDefault="00806EE0" w:rsidP="001E36E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AE66A3D" w14:textId="37895571" w:rsidR="00806EE0" w:rsidRPr="00806EE0" w:rsidRDefault="00806EE0" w:rsidP="001E36E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06EE0">
        <w:rPr>
          <w:rFonts w:ascii="Times New Roman" w:hAnsi="Times New Roman" w:cs="Times New Roman"/>
          <w:b/>
          <w:bCs/>
          <w:sz w:val="28"/>
          <w:szCs w:val="28"/>
        </w:rPr>
        <w:t>Лот№</w:t>
      </w:r>
      <w:r w:rsidR="00B31BB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2267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2677B" w:rsidRPr="0022677B">
        <w:rPr>
          <w:rFonts w:ascii="Times New Roman" w:hAnsi="Times New Roman" w:cs="Times New Roman"/>
          <w:b/>
          <w:bCs/>
          <w:sz w:val="28"/>
          <w:szCs w:val="28"/>
        </w:rPr>
        <w:t>Расходные материалы для автоматических биохимических анализаторов серии AU–680 (</w:t>
      </w:r>
      <w:proofErr w:type="spellStart"/>
      <w:r w:rsidR="0022677B" w:rsidRPr="0022677B">
        <w:rPr>
          <w:rFonts w:ascii="Times New Roman" w:hAnsi="Times New Roman" w:cs="Times New Roman"/>
          <w:b/>
          <w:bCs/>
          <w:sz w:val="28"/>
          <w:szCs w:val="28"/>
        </w:rPr>
        <w:t>Beckman</w:t>
      </w:r>
      <w:proofErr w:type="spellEnd"/>
      <w:r w:rsidR="0022677B" w:rsidRPr="002267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2677B" w:rsidRPr="0022677B">
        <w:rPr>
          <w:rFonts w:ascii="Times New Roman" w:hAnsi="Times New Roman" w:cs="Times New Roman"/>
          <w:b/>
          <w:bCs/>
          <w:sz w:val="28"/>
          <w:szCs w:val="28"/>
        </w:rPr>
        <w:t>Coulter</w:t>
      </w:r>
      <w:proofErr w:type="spellEnd"/>
      <w:r w:rsidR="0022677B" w:rsidRPr="0022677B">
        <w:rPr>
          <w:rFonts w:ascii="Times New Roman" w:hAnsi="Times New Roman" w:cs="Times New Roman"/>
          <w:b/>
          <w:bCs/>
          <w:sz w:val="28"/>
          <w:szCs w:val="28"/>
        </w:rPr>
        <w:t>, США)</w:t>
      </w:r>
      <w:r w:rsidRPr="00806EE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8C0BC76" w14:textId="250AE2F2" w:rsidR="00806EE0" w:rsidRDefault="00806EE0" w:rsidP="001E3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D5448D" w14:textId="77777777" w:rsidR="00806EE0" w:rsidRPr="00806EE0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EE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центральная поликлиника» </w:t>
      </w:r>
    </w:p>
    <w:p w14:paraId="2FB3ACD1" w14:textId="77777777" w:rsidR="00806EE0" w:rsidRPr="00806EE0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EE0">
        <w:rPr>
          <w:rFonts w:ascii="Times New Roman" w:hAnsi="Times New Roman" w:cs="Times New Roman"/>
          <w:sz w:val="28"/>
          <w:szCs w:val="28"/>
        </w:rPr>
        <w:t>ул. Горького, 58, 225409, г. Барановичи, Брестская обл.</w:t>
      </w:r>
    </w:p>
    <w:p w14:paraId="2DB11CDB" w14:textId="1AF98E5E" w:rsidR="00806EE0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EE0">
        <w:rPr>
          <w:rFonts w:ascii="Times New Roman" w:hAnsi="Times New Roman" w:cs="Times New Roman"/>
          <w:sz w:val="28"/>
          <w:szCs w:val="28"/>
        </w:rPr>
        <w:t>УНП 290279362</w:t>
      </w:r>
    </w:p>
    <w:p w14:paraId="456351A9" w14:textId="0E40A1BB" w:rsidR="00806EE0" w:rsidRDefault="00806EE0" w:rsidP="001E3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CC41E3" w14:textId="77777777" w:rsidR="00806EE0" w:rsidRPr="00806EE0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EE0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Учреждение здравоохранения «Пинская центральная больница» </w:t>
      </w:r>
    </w:p>
    <w:p w14:paraId="4A0869EC" w14:textId="77777777" w:rsidR="00806EE0" w:rsidRPr="00806EE0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EE0">
        <w:rPr>
          <w:rFonts w:ascii="Times New Roman" w:hAnsi="Times New Roman" w:cs="Times New Roman"/>
          <w:sz w:val="28"/>
          <w:szCs w:val="28"/>
        </w:rPr>
        <w:t>ул. Первомайская, 191, 225710, г. Пинск, Брестская обл.</w:t>
      </w:r>
    </w:p>
    <w:p w14:paraId="60893489" w14:textId="221AC1EC" w:rsidR="00806EE0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EE0">
        <w:rPr>
          <w:rFonts w:ascii="Times New Roman" w:hAnsi="Times New Roman" w:cs="Times New Roman"/>
          <w:sz w:val="28"/>
          <w:szCs w:val="28"/>
        </w:rPr>
        <w:t>УНП 200296397</w:t>
      </w:r>
    </w:p>
    <w:p w14:paraId="778E4F07" w14:textId="297AA6A5" w:rsidR="00806EE0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57DF62" w14:textId="77777777" w:rsidR="00806EE0" w:rsidRDefault="00806EE0" w:rsidP="00806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06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85F4E"/>
    <w:rsid w:val="000A533F"/>
    <w:rsid w:val="000D7A9E"/>
    <w:rsid w:val="00142B05"/>
    <w:rsid w:val="00156352"/>
    <w:rsid w:val="001E36EA"/>
    <w:rsid w:val="0022677B"/>
    <w:rsid w:val="003500F7"/>
    <w:rsid w:val="00403363"/>
    <w:rsid w:val="00432AD9"/>
    <w:rsid w:val="004402C0"/>
    <w:rsid w:val="00440919"/>
    <w:rsid w:val="00557D7A"/>
    <w:rsid w:val="005820C3"/>
    <w:rsid w:val="00590B77"/>
    <w:rsid w:val="005E4F18"/>
    <w:rsid w:val="00663CF1"/>
    <w:rsid w:val="006C2B2A"/>
    <w:rsid w:val="006D4114"/>
    <w:rsid w:val="006D483B"/>
    <w:rsid w:val="00744F88"/>
    <w:rsid w:val="00780FD5"/>
    <w:rsid w:val="007E420C"/>
    <w:rsid w:val="00806EE0"/>
    <w:rsid w:val="008851F2"/>
    <w:rsid w:val="008916EB"/>
    <w:rsid w:val="008C4454"/>
    <w:rsid w:val="009D0711"/>
    <w:rsid w:val="009F11D4"/>
    <w:rsid w:val="00A447D6"/>
    <w:rsid w:val="00A84AEA"/>
    <w:rsid w:val="00B26D12"/>
    <w:rsid w:val="00B31BB5"/>
    <w:rsid w:val="00B3539F"/>
    <w:rsid w:val="00C02F90"/>
    <w:rsid w:val="00C42388"/>
    <w:rsid w:val="00C46D42"/>
    <w:rsid w:val="00C8071B"/>
    <w:rsid w:val="00C91A3F"/>
    <w:rsid w:val="00CA0767"/>
    <w:rsid w:val="00D15FDA"/>
    <w:rsid w:val="00D559F6"/>
    <w:rsid w:val="00D56F14"/>
    <w:rsid w:val="00DC644F"/>
    <w:rsid w:val="00E6504C"/>
    <w:rsid w:val="00EE4AB9"/>
    <w:rsid w:val="00F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31</cp:revision>
  <cp:lastPrinted>2026-02-10T06:30:00Z</cp:lastPrinted>
  <dcterms:created xsi:type="dcterms:W3CDTF">2022-06-27T11:19:00Z</dcterms:created>
  <dcterms:modified xsi:type="dcterms:W3CDTF">2026-07-07T12:02:00Z</dcterms:modified>
</cp:coreProperties>
</file>